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5252A" w14:textId="77777777" w:rsidR="00767267" w:rsidRDefault="00767267" w:rsidP="00767267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Название организации:</w:t>
      </w:r>
    </w:p>
    <w:p w14:paraId="08279313" w14:textId="77777777" w:rsidR="00767267" w:rsidRDefault="00767267" w:rsidP="00767267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Название проекта:</w:t>
      </w:r>
    </w:p>
    <w:p w14:paraId="52185A94" w14:textId="3E7C6E5F" w:rsidR="00767267" w:rsidRPr="00A757B4" w:rsidRDefault="00A654B0" w:rsidP="00A1185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757B4">
        <w:rPr>
          <w:rFonts w:ascii="Times New Roman" w:hAnsi="Times New Roman" w:cs="Times New Roman"/>
          <w:b/>
          <w:sz w:val="27"/>
          <w:szCs w:val="27"/>
        </w:rPr>
        <w:t>Бюджет проекта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17"/>
        <w:gridCol w:w="6379"/>
        <w:gridCol w:w="2835"/>
        <w:gridCol w:w="2694"/>
        <w:gridCol w:w="2692"/>
      </w:tblGrid>
      <w:tr w:rsidR="00A654B0" w:rsidRPr="00A757B4" w14:paraId="70EE4FEE" w14:textId="77777777" w:rsidTr="00A11859">
        <w:tc>
          <w:tcPr>
            <w:tcW w:w="817" w:type="dxa"/>
            <w:shd w:val="clear" w:color="auto" w:fill="C2D69B" w:themeFill="accent3" w:themeFillTint="99"/>
            <w:vAlign w:val="center"/>
          </w:tcPr>
          <w:p w14:paraId="4C4229EB" w14:textId="77777777" w:rsidR="00A654B0" w:rsidRPr="00A11859" w:rsidRDefault="00A654B0" w:rsidP="00A1185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118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  <w:p w14:paraId="214F08DF" w14:textId="77777777" w:rsidR="00A654B0" w:rsidRPr="00A11859" w:rsidRDefault="00A654B0" w:rsidP="00A1185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118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6379" w:type="dxa"/>
            <w:shd w:val="clear" w:color="auto" w:fill="C2D69B" w:themeFill="accent3" w:themeFillTint="99"/>
            <w:vAlign w:val="center"/>
          </w:tcPr>
          <w:p w14:paraId="70140716" w14:textId="3A9342F4" w:rsidR="00A654B0" w:rsidRPr="00A11859" w:rsidRDefault="00A654B0" w:rsidP="00A1185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118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статьи</w:t>
            </w:r>
          </w:p>
        </w:tc>
        <w:tc>
          <w:tcPr>
            <w:tcW w:w="2835" w:type="dxa"/>
            <w:shd w:val="clear" w:color="auto" w:fill="C2D69B" w:themeFill="accent3" w:themeFillTint="99"/>
            <w:vAlign w:val="center"/>
          </w:tcPr>
          <w:p w14:paraId="4B60BA0C" w14:textId="719CF098" w:rsidR="00A654B0" w:rsidRPr="00A11859" w:rsidRDefault="00A654B0" w:rsidP="00A1185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118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Общая </w:t>
            </w:r>
            <w:r w:rsidR="007A36CE" w:rsidRPr="00A118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сумма </w:t>
            </w:r>
            <w:r w:rsidR="00E85FF2" w:rsidRPr="00A118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проекта </w:t>
            </w:r>
            <w:r w:rsidR="007A36CE" w:rsidRPr="00A118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по каждой статье расходов</w:t>
            </w:r>
          </w:p>
          <w:p w14:paraId="58CE3D4B" w14:textId="77777777" w:rsidR="00A654B0" w:rsidRPr="00A11859" w:rsidRDefault="00A654B0" w:rsidP="00A1185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118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(руб.)</w:t>
            </w:r>
          </w:p>
        </w:tc>
        <w:tc>
          <w:tcPr>
            <w:tcW w:w="2694" w:type="dxa"/>
            <w:shd w:val="clear" w:color="auto" w:fill="C2D69B" w:themeFill="accent3" w:themeFillTint="99"/>
            <w:vAlign w:val="center"/>
          </w:tcPr>
          <w:p w14:paraId="06FD747C" w14:textId="3BF8ECA6" w:rsidR="00A654B0" w:rsidRPr="00A11859" w:rsidRDefault="00A654B0" w:rsidP="00A1185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A118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Софинансирование</w:t>
            </w:r>
            <w:proofErr w:type="spellEnd"/>
            <w:r w:rsidR="007A36CE" w:rsidRPr="00A118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по каждой статье расходов </w:t>
            </w:r>
            <w:r w:rsidRPr="00A118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(руб.)</w:t>
            </w:r>
          </w:p>
          <w:p w14:paraId="446A7A76" w14:textId="77777777" w:rsidR="007F2E3E" w:rsidRPr="00A11859" w:rsidRDefault="007F2E3E" w:rsidP="00A1185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A11859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если планируется</w:t>
            </w:r>
          </w:p>
        </w:tc>
        <w:tc>
          <w:tcPr>
            <w:tcW w:w="2692" w:type="dxa"/>
            <w:shd w:val="clear" w:color="auto" w:fill="C2D69B" w:themeFill="accent3" w:themeFillTint="99"/>
            <w:vAlign w:val="center"/>
          </w:tcPr>
          <w:p w14:paraId="54A59FBF" w14:textId="2CC6D987" w:rsidR="00A654B0" w:rsidRPr="00A11859" w:rsidRDefault="00E85FF2" w:rsidP="00A1185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118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Запрашиваемая с</w:t>
            </w:r>
            <w:r w:rsidR="007A36CE" w:rsidRPr="00A118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умма грантовых средств по каждой статье расходов</w:t>
            </w:r>
            <w:r w:rsidRPr="00A118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="00A654B0" w:rsidRPr="00A118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(руб.)</w:t>
            </w:r>
          </w:p>
        </w:tc>
      </w:tr>
      <w:tr w:rsidR="00A654B0" w:rsidRPr="00A757B4" w14:paraId="6918FDEE" w14:textId="77777777" w:rsidTr="00A757B4">
        <w:tc>
          <w:tcPr>
            <w:tcW w:w="817" w:type="dxa"/>
            <w:shd w:val="clear" w:color="auto" w:fill="D6E3BC" w:themeFill="accent3" w:themeFillTint="66"/>
          </w:tcPr>
          <w:p w14:paraId="017D4CBC" w14:textId="77777777" w:rsidR="00A654B0" w:rsidRPr="00A757B4" w:rsidRDefault="00FA6DC5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4600" w:type="dxa"/>
            <w:gridSpan w:val="4"/>
            <w:shd w:val="clear" w:color="auto" w:fill="D6E3BC" w:themeFill="accent3" w:themeFillTint="66"/>
          </w:tcPr>
          <w:p w14:paraId="3EF571BC" w14:textId="25A0FB60" w:rsidR="00A654B0" w:rsidRPr="00A11859" w:rsidRDefault="00A654B0" w:rsidP="00A654B0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A118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Прямые/полевые расходы на реализацию </w:t>
            </w:r>
            <w:r w:rsidR="007A36CE" w:rsidRPr="00A1185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проекта</w:t>
            </w:r>
          </w:p>
        </w:tc>
      </w:tr>
      <w:tr w:rsidR="00FA6DC5" w:rsidRPr="00A757B4" w14:paraId="272F9340" w14:textId="77777777" w:rsidTr="00A757B4">
        <w:tc>
          <w:tcPr>
            <w:tcW w:w="817" w:type="dxa"/>
          </w:tcPr>
          <w:p w14:paraId="7ED28772" w14:textId="46A30349" w:rsidR="00FA6DC5" w:rsidRPr="00A757B4" w:rsidRDefault="00FA6DC5" w:rsidP="00A654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1.1</w:t>
            </w:r>
            <w:r w:rsidR="00A11859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14600" w:type="dxa"/>
            <w:gridSpan w:val="4"/>
          </w:tcPr>
          <w:p w14:paraId="6DA32782" w14:textId="376F6128" w:rsidR="00FA6DC5" w:rsidRPr="00A757B4" w:rsidRDefault="003150E3" w:rsidP="00FA6DC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Затраты на организацию конференций, семинаров, практических занятий и соответствующие расходные материалы</w:t>
            </w:r>
            <w:r w:rsidR="00FF4EA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(аренда помещений и оборудования)</w:t>
            </w:r>
          </w:p>
        </w:tc>
      </w:tr>
      <w:tr w:rsidR="00A654B0" w:rsidRPr="00A757B4" w14:paraId="097FC45C" w14:textId="77777777" w:rsidTr="00A757B4">
        <w:tc>
          <w:tcPr>
            <w:tcW w:w="817" w:type="dxa"/>
          </w:tcPr>
          <w:p w14:paraId="6730BCD0" w14:textId="77777777" w:rsidR="00A654B0" w:rsidRPr="00A757B4" w:rsidRDefault="00A654B0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14:paraId="53C86B1A" w14:textId="77777777" w:rsidR="00A654B0" w:rsidRPr="00A757B4" w:rsidRDefault="00FA6DC5" w:rsidP="00A654B0">
            <w:pPr>
              <w:rPr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835" w:type="dxa"/>
          </w:tcPr>
          <w:p w14:paraId="4AC1A1BB" w14:textId="77777777" w:rsidR="00A654B0" w:rsidRPr="00A757B4" w:rsidRDefault="00A654B0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14:paraId="0166623F" w14:textId="77777777" w:rsidR="00A654B0" w:rsidRPr="00A757B4" w:rsidRDefault="00A654B0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</w:tcPr>
          <w:p w14:paraId="4FD3C029" w14:textId="77777777" w:rsidR="00A654B0" w:rsidRPr="00A757B4" w:rsidRDefault="00A654B0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36CE" w:rsidRPr="00A757B4" w14:paraId="67FD98F3" w14:textId="77777777" w:rsidTr="00A757B4">
        <w:tc>
          <w:tcPr>
            <w:tcW w:w="817" w:type="dxa"/>
          </w:tcPr>
          <w:p w14:paraId="6C8F55AA" w14:textId="77777777" w:rsidR="007A36CE" w:rsidRPr="007A36CE" w:rsidRDefault="007A36CE" w:rsidP="00A654B0">
            <w:pPr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6379" w:type="dxa"/>
          </w:tcPr>
          <w:p w14:paraId="51D63917" w14:textId="2B2115A4" w:rsidR="00D85895" w:rsidRPr="007A36CE" w:rsidRDefault="00D85895" w:rsidP="00A654B0">
            <w:pP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835" w:type="dxa"/>
          </w:tcPr>
          <w:p w14:paraId="22591B92" w14:textId="016F6FCF" w:rsidR="007A36CE" w:rsidRPr="007A36CE" w:rsidRDefault="007A36CE" w:rsidP="00A654B0">
            <w:pPr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694" w:type="dxa"/>
          </w:tcPr>
          <w:p w14:paraId="4F837F50" w14:textId="388C824C" w:rsidR="007A36CE" w:rsidRPr="007A36CE" w:rsidRDefault="007A36CE" w:rsidP="00A654B0">
            <w:pPr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692" w:type="dxa"/>
          </w:tcPr>
          <w:p w14:paraId="02B800A6" w14:textId="6393CF81" w:rsidR="007A36CE" w:rsidRPr="007A36CE" w:rsidRDefault="007A36CE" w:rsidP="00A654B0">
            <w:pPr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</w:tr>
      <w:tr w:rsidR="00A757B4" w:rsidRPr="00A757B4" w14:paraId="37139DC0" w14:textId="77777777" w:rsidTr="00A757B4">
        <w:tc>
          <w:tcPr>
            <w:tcW w:w="817" w:type="dxa"/>
          </w:tcPr>
          <w:p w14:paraId="059CA5BD" w14:textId="76C1DA03" w:rsidR="00A757B4" w:rsidRPr="00A757B4" w:rsidRDefault="00850975" w:rsidP="00A654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1.2</w:t>
            </w:r>
            <w:r w:rsidR="00A11859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14600" w:type="dxa"/>
            <w:gridSpan w:val="4"/>
          </w:tcPr>
          <w:p w14:paraId="658EEC7E" w14:textId="162645B9" w:rsidR="00FF4EA9" w:rsidRPr="00A757B4" w:rsidRDefault="00FF4EA9" w:rsidP="00A757B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Транспортные расходы на сотрудников и третьих лиц (проезд, проживание, командировочные)</w:t>
            </w:r>
          </w:p>
        </w:tc>
      </w:tr>
      <w:tr w:rsidR="00A757B4" w:rsidRPr="00A757B4" w14:paraId="56BC5532" w14:textId="77777777" w:rsidTr="00A757B4">
        <w:tc>
          <w:tcPr>
            <w:tcW w:w="817" w:type="dxa"/>
          </w:tcPr>
          <w:p w14:paraId="0697B1E2" w14:textId="77777777" w:rsidR="00A757B4" w:rsidRPr="00A757B4" w:rsidRDefault="00A757B4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14:paraId="048FEA7F" w14:textId="70D27FAA" w:rsidR="00A757B4" w:rsidRPr="00A757B4" w:rsidRDefault="00850975" w:rsidP="00A654B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sz w:val="27"/>
                <w:szCs w:val="27"/>
              </w:rPr>
              <w:t>вид расхода</w:t>
            </w:r>
          </w:p>
        </w:tc>
        <w:tc>
          <w:tcPr>
            <w:tcW w:w="2835" w:type="dxa"/>
          </w:tcPr>
          <w:p w14:paraId="2023B0E0" w14:textId="77777777" w:rsidR="00A757B4" w:rsidRPr="00A757B4" w:rsidRDefault="00A757B4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14:paraId="144557B2" w14:textId="77777777" w:rsidR="00A757B4" w:rsidRPr="00A757B4" w:rsidRDefault="00A757B4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</w:tcPr>
          <w:p w14:paraId="434204BB" w14:textId="77777777" w:rsidR="00A757B4" w:rsidRPr="00A757B4" w:rsidRDefault="00A757B4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36CE" w:rsidRPr="00A757B4" w14:paraId="198D1472" w14:textId="77777777" w:rsidTr="00A757B4">
        <w:tc>
          <w:tcPr>
            <w:tcW w:w="817" w:type="dxa"/>
          </w:tcPr>
          <w:p w14:paraId="71893430" w14:textId="77777777" w:rsidR="007A36CE" w:rsidRPr="00A757B4" w:rsidRDefault="007A36CE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14:paraId="37A40A67" w14:textId="36E9D458" w:rsidR="00AA3E6E" w:rsidRPr="00AA3E6E" w:rsidRDefault="00AA3E6E" w:rsidP="00A654B0">
            <w:pP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835" w:type="dxa"/>
          </w:tcPr>
          <w:p w14:paraId="2B2FD9BA" w14:textId="72E78518" w:rsidR="007A36CE" w:rsidRPr="00AA3E6E" w:rsidRDefault="007A36CE" w:rsidP="00A654B0">
            <w:pPr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694" w:type="dxa"/>
          </w:tcPr>
          <w:p w14:paraId="65C072E9" w14:textId="7A0D7FAA" w:rsidR="007A36CE" w:rsidRPr="00AA3E6E" w:rsidRDefault="007A36CE" w:rsidP="00A654B0">
            <w:pPr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692" w:type="dxa"/>
          </w:tcPr>
          <w:p w14:paraId="23053348" w14:textId="2F480C52" w:rsidR="007A36CE" w:rsidRPr="00AA3E6E" w:rsidRDefault="007A36CE" w:rsidP="00A654B0">
            <w:pPr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</w:tr>
      <w:tr w:rsidR="00033B2E" w:rsidRPr="00A757B4" w14:paraId="3C298252" w14:textId="77777777" w:rsidTr="00A757B4">
        <w:tc>
          <w:tcPr>
            <w:tcW w:w="817" w:type="dxa"/>
          </w:tcPr>
          <w:p w14:paraId="121D4226" w14:textId="77777777" w:rsidR="00033B2E" w:rsidRPr="00A757B4" w:rsidRDefault="00FA6DC5" w:rsidP="00A75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  <w:r w:rsidR="00A757B4"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3</w:t>
            </w: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14600" w:type="dxa"/>
            <w:gridSpan w:val="4"/>
          </w:tcPr>
          <w:p w14:paraId="077F5D43" w14:textId="77777777" w:rsidR="00033B2E" w:rsidRPr="00A757B4" w:rsidRDefault="00033B2E" w:rsidP="00FA6DC5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Приобретение, аренда специализированного оборудования</w:t>
            </w:r>
            <w:r w:rsidR="003150E3"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и материалов</w:t>
            </w: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, инвентаря и сопутствующие расходы </w:t>
            </w:r>
          </w:p>
        </w:tc>
      </w:tr>
      <w:tr w:rsidR="00033B2E" w:rsidRPr="00A757B4" w14:paraId="0722F964" w14:textId="77777777" w:rsidTr="00A757B4">
        <w:tc>
          <w:tcPr>
            <w:tcW w:w="817" w:type="dxa"/>
          </w:tcPr>
          <w:p w14:paraId="1F79595C" w14:textId="77777777" w:rsidR="00033B2E" w:rsidRPr="00A757B4" w:rsidRDefault="00033B2E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14:paraId="0D65E289" w14:textId="77777777" w:rsidR="00033B2E" w:rsidRPr="00A757B4" w:rsidRDefault="00033B2E" w:rsidP="008D6C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sz w:val="27"/>
                <w:szCs w:val="27"/>
              </w:rPr>
              <w:t>вид расхода</w:t>
            </w:r>
          </w:p>
        </w:tc>
        <w:tc>
          <w:tcPr>
            <w:tcW w:w="2835" w:type="dxa"/>
          </w:tcPr>
          <w:p w14:paraId="18B05985" w14:textId="77777777" w:rsidR="00033B2E" w:rsidRPr="00A757B4" w:rsidRDefault="00033B2E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14:paraId="4066FC30" w14:textId="77777777" w:rsidR="00033B2E" w:rsidRPr="00A757B4" w:rsidRDefault="00033B2E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</w:tcPr>
          <w:p w14:paraId="49E5921B" w14:textId="77777777" w:rsidR="00033B2E" w:rsidRPr="00A757B4" w:rsidRDefault="00033B2E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A3E6E" w:rsidRPr="00A757B4" w14:paraId="05CE9167" w14:textId="77777777" w:rsidTr="00A757B4">
        <w:tc>
          <w:tcPr>
            <w:tcW w:w="817" w:type="dxa"/>
          </w:tcPr>
          <w:p w14:paraId="1E5612E1" w14:textId="77777777" w:rsidR="00AA3E6E" w:rsidRPr="00A757B4" w:rsidRDefault="00AA3E6E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14:paraId="671EF630" w14:textId="7444424D" w:rsidR="00AA3E6E" w:rsidRPr="00D85895" w:rsidRDefault="00AA3E6E" w:rsidP="008D6CEB">
            <w:pPr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835" w:type="dxa"/>
          </w:tcPr>
          <w:p w14:paraId="29D76EF9" w14:textId="3D6F5CB4" w:rsidR="00AA3E6E" w:rsidRPr="00D85895" w:rsidRDefault="00AA3E6E" w:rsidP="00A654B0">
            <w:pPr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694" w:type="dxa"/>
          </w:tcPr>
          <w:p w14:paraId="48C910A3" w14:textId="39103288" w:rsidR="00AA3E6E" w:rsidRPr="00D85895" w:rsidRDefault="00AA3E6E" w:rsidP="00A654B0">
            <w:pPr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  <w:tc>
          <w:tcPr>
            <w:tcW w:w="2692" w:type="dxa"/>
          </w:tcPr>
          <w:p w14:paraId="6490104F" w14:textId="4383F9BA" w:rsidR="00AA3E6E" w:rsidRPr="00D85895" w:rsidRDefault="00AA3E6E" w:rsidP="00A654B0">
            <w:pPr>
              <w:jc w:val="center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</w:p>
        </w:tc>
      </w:tr>
      <w:tr w:rsidR="00FA6DC5" w:rsidRPr="00A757B4" w14:paraId="3FA85434" w14:textId="77777777" w:rsidTr="00A757B4">
        <w:tc>
          <w:tcPr>
            <w:tcW w:w="817" w:type="dxa"/>
          </w:tcPr>
          <w:p w14:paraId="63C6342A" w14:textId="77777777" w:rsidR="00FA6DC5" w:rsidRPr="00A757B4" w:rsidRDefault="00FA6DC5" w:rsidP="00A75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  <w:r w:rsidR="00A757B4"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14600" w:type="dxa"/>
            <w:gridSpan w:val="4"/>
          </w:tcPr>
          <w:p w14:paraId="45CC09FF" w14:textId="7E159203" w:rsidR="00FA6DC5" w:rsidRPr="00A757B4" w:rsidRDefault="00FF4EA9" w:rsidP="00C9676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Оплата услуг и работ внешним экспертам, оплата услуг юридических лиц</w:t>
            </w:r>
          </w:p>
        </w:tc>
      </w:tr>
      <w:tr w:rsidR="00033B2E" w:rsidRPr="00A757B4" w14:paraId="0AFE286E" w14:textId="77777777" w:rsidTr="00A757B4">
        <w:tc>
          <w:tcPr>
            <w:tcW w:w="817" w:type="dxa"/>
          </w:tcPr>
          <w:p w14:paraId="37B31D31" w14:textId="77777777" w:rsidR="00033B2E" w:rsidRPr="00A757B4" w:rsidRDefault="00033B2E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14:paraId="6D73B385" w14:textId="77777777" w:rsidR="00033B2E" w:rsidRPr="00A757B4" w:rsidRDefault="00033B2E" w:rsidP="008D6C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sz w:val="27"/>
                <w:szCs w:val="27"/>
              </w:rPr>
              <w:t>вид расхода</w:t>
            </w:r>
          </w:p>
        </w:tc>
        <w:tc>
          <w:tcPr>
            <w:tcW w:w="2835" w:type="dxa"/>
          </w:tcPr>
          <w:p w14:paraId="0ABAE38A" w14:textId="77777777" w:rsidR="00033B2E" w:rsidRPr="00A757B4" w:rsidRDefault="00033B2E" w:rsidP="008D6C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14:paraId="3EB7E01A" w14:textId="77777777" w:rsidR="00033B2E" w:rsidRPr="00A757B4" w:rsidRDefault="00033B2E" w:rsidP="008D6C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</w:tcPr>
          <w:p w14:paraId="2F1D1D6A" w14:textId="77777777" w:rsidR="00033B2E" w:rsidRPr="00A757B4" w:rsidRDefault="00033B2E" w:rsidP="008D6C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17C2" w:rsidRPr="00A757B4" w14:paraId="0E9C3013" w14:textId="77777777" w:rsidTr="00A757B4">
        <w:tc>
          <w:tcPr>
            <w:tcW w:w="817" w:type="dxa"/>
          </w:tcPr>
          <w:p w14:paraId="5361AAEC" w14:textId="77777777" w:rsidR="00CA17C2" w:rsidRPr="00A757B4" w:rsidRDefault="00CA17C2" w:rsidP="00A757B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  <w:r w:rsidR="00A757B4"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5.</w:t>
            </w:r>
          </w:p>
        </w:tc>
        <w:tc>
          <w:tcPr>
            <w:tcW w:w="14600" w:type="dxa"/>
            <w:gridSpan w:val="4"/>
          </w:tcPr>
          <w:p w14:paraId="64E70AF4" w14:textId="2419E071" w:rsidR="00CA17C2" w:rsidRPr="00A757B4" w:rsidRDefault="00A757B4" w:rsidP="00FF4EA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Затраты на </w:t>
            </w:r>
            <w:r w:rsidR="00FF4EA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информационную поддержку проекта </w:t>
            </w:r>
            <w:r w:rsidR="008472C1">
              <w:rPr>
                <w:rFonts w:ascii="Times New Roman" w:hAnsi="Times New Roman" w:cs="Times New Roman"/>
                <w:b/>
                <w:sz w:val="27"/>
                <w:szCs w:val="27"/>
              </w:rPr>
              <w:t>(</w:t>
            </w:r>
            <w:r w:rsidR="008472C1"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учебные</w:t>
            </w: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, и</w:t>
            </w:r>
            <w:r w:rsidR="00CA17C2"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здательские, полиграфические и сопутствующие расходы</w:t>
            </w:r>
            <w:r w:rsidR="00FF4EA9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</w:tr>
      <w:tr w:rsidR="00CA17C2" w:rsidRPr="00A757B4" w14:paraId="429BB9B3" w14:textId="77777777" w:rsidTr="00A757B4">
        <w:tc>
          <w:tcPr>
            <w:tcW w:w="817" w:type="dxa"/>
          </w:tcPr>
          <w:p w14:paraId="18ECFEEE" w14:textId="77777777" w:rsidR="00CA17C2" w:rsidRPr="00A757B4" w:rsidRDefault="00CA17C2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14:paraId="56FCA283" w14:textId="77777777" w:rsidR="00CA17C2" w:rsidRPr="00A757B4" w:rsidRDefault="007F2E3E" w:rsidP="008D6C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sz w:val="27"/>
                <w:szCs w:val="27"/>
              </w:rPr>
              <w:t>вид расхода</w:t>
            </w:r>
          </w:p>
        </w:tc>
        <w:tc>
          <w:tcPr>
            <w:tcW w:w="2835" w:type="dxa"/>
          </w:tcPr>
          <w:p w14:paraId="34F36251" w14:textId="77777777" w:rsidR="00CA17C2" w:rsidRPr="00A757B4" w:rsidRDefault="00CA17C2" w:rsidP="008D6C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14:paraId="780F9863" w14:textId="77777777" w:rsidR="00CA17C2" w:rsidRPr="00A757B4" w:rsidRDefault="00CA17C2" w:rsidP="008D6C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</w:tcPr>
          <w:p w14:paraId="0955FB70" w14:textId="77777777" w:rsidR="00CA17C2" w:rsidRPr="00A757B4" w:rsidRDefault="00CA17C2" w:rsidP="008D6C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33B2E" w:rsidRPr="00A757B4" w14:paraId="6A3C0C3F" w14:textId="77777777" w:rsidTr="00A757B4">
        <w:tc>
          <w:tcPr>
            <w:tcW w:w="12725" w:type="dxa"/>
            <w:gridSpan w:val="4"/>
            <w:shd w:val="clear" w:color="auto" w:fill="D6E3BC" w:themeFill="accent3" w:themeFillTint="66"/>
          </w:tcPr>
          <w:p w14:paraId="18DE7D2E" w14:textId="6E16A911" w:rsidR="00033B2E" w:rsidRPr="00A757B4" w:rsidRDefault="00033B2E" w:rsidP="008D6CE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sz w:val="27"/>
                <w:szCs w:val="27"/>
              </w:rPr>
              <w:t>ИТОГО (по данной статье расходов</w:t>
            </w:r>
            <w:r w:rsidR="007A36CE">
              <w:rPr>
                <w:rFonts w:ascii="Times New Roman" w:hAnsi="Times New Roman" w:cs="Times New Roman"/>
                <w:sz w:val="27"/>
                <w:szCs w:val="27"/>
              </w:rPr>
              <w:t xml:space="preserve">, без учета </w:t>
            </w:r>
            <w:proofErr w:type="spellStart"/>
            <w:r w:rsidR="007A36CE">
              <w:rPr>
                <w:rFonts w:ascii="Times New Roman" w:hAnsi="Times New Roman" w:cs="Times New Roman"/>
                <w:sz w:val="27"/>
                <w:szCs w:val="27"/>
              </w:rPr>
              <w:t>софинансирования</w:t>
            </w:r>
            <w:proofErr w:type="spellEnd"/>
            <w:r w:rsidRPr="00A757B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692" w:type="dxa"/>
            <w:shd w:val="clear" w:color="auto" w:fill="D6E3BC" w:themeFill="accent3" w:themeFillTint="66"/>
          </w:tcPr>
          <w:p w14:paraId="2A751F3C" w14:textId="79B066CD" w:rsidR="00033B2E" w:rsidRPr="00A757B4" w:rsidRDefault="00033B2E" w:rsidP="008D6C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A6DC5" w:rsidRPr="00A757B4" w14:paraId="7D45F1D9" w14:textId="77777777" w:rsidTr="00A757B4">
        <w:tc>
          <w:tcPr>
            <w:tcW w:w="817" w:type="dxa"/>
            <w:shd w:val="clear" w:color="auto" w:fill="D6E3BC" w:themeFill="accent3" w:themeFillTint="66"/>
          </w:tcPr>
          <w:p w14:paraId="1CAEC9B8" w14:textId="77777777" w:rsidR="00FA6DC5" w:rsidRPr="00A757B4" w:rsidRDefault="00FA6DC5" w:rsidP="00A654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</w:p>
        </w:tc>
        <w:tc>
          <w:tcPr>
            <w:tcW w:w="14600" w:type="dxa"/>
            <w:gridSpan w:val="4"/>
            <w:shd w:val="clear" w:color="auto" w:fill="D6E3BC" w:themeFill="accent3" w:themeFillTint="66"/>
          </w:tcPr>
          <w:p w14:paraId="787D62D8" w14:textId="5CD4B364" w:rsidR="00FA6DC5" w:rsidRPr="00A757B4" w:rsidRDefault="00CA17C2" w:rsidP="00CA17C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Оплата труда</w:t>
            </w:r>
            <w:r w:rsidR="003150E3"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персонала, занимающегося реализацией </w:t>
            </w:r>
            <w:r w:rsidR="007A36CE">
              <w:rPr>
                <w:rFonts w:ascii="Times New Roman" w:hAnsi="Times New Roman" w:cs="Times New Roman"/>
                <w:b/>
                <w:sz w:val="27"/>
                <w:szCs w:val="27"/>
              </w:rPr>
              <w:t>проекта</w:t>
            </w:r>
          </w:p>
        </w:tc>
      </w:tr>
      <w:tr w:rsidR="00CA17C2" w:rsidRPr="00A757B4" w14:paraId="4C77D474" w14:textId="77777777" w:rsidTr="00A757B4">
        <w:tc>
          <w:tcPr>
            <w:tcW w:w="817" w:type="dxa"/>
          </w:tcPr>
          <w:p w14:paraId="7F5C1BEC" w14:textId="29611996" w:rsidR="00CA17C2" w:rsidRPr="00A757B4" w:rsidRDefault="00CA17C2" w:rsidP="00A654B0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2.1</w:t>
            </w:r>
            <w:r w:rsidR="002F6130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14600" w:type="dxa"/>
            <w:gridSpan w:val="4"/>
          </w:tcPr>
          <w:p w14:paraId="0BA823F3" w14:textId="62A70792" w:rsidR="00CA17C2" w:rsidRPr="00A757B4" w:rsidRDefault="00CA17C2" w:rsidP="00FF4EA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Оплата труда штатных работников, включая </w:t>
            </w:r>
            <w:r w:rsidR="00FF4EA9">
              <w:rPr>
                <w:rFonts w:ascii="Times New Roman" w:hAnsi="Times New Roman" w:cs="Times New Roman"/>
                <w:b/>
                <w:sz w:val="27"/>
                <w:szCs w:val="27"/>
              </w:rPr>
              <w:t>все обязательные платежи</w:t>
            </w:r>
          </w:p>
        </w:tc>
      </w:tr>
      <w:tr w:rsidR="00FA6DC5" w:rsidRPr="00A757B4" w14:paraId="68559E79" w14:textId="77777777" w:rsidTr="00A757B4">
        <w:tc>
          <w:tcPr>
            <w:tcW w:w="817" w:type="dxa"/>
          </w:tcPr>
          <w:p w14:paraId="2C1E424E" w14:textId="77777777" w:rsidR="00FA6DC5" w:rsidRPr="00A757B4" w:rsidRDefault="00FA6DC5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379" w:type="dxa"/>
          </w:tcPr>
          <w:p w14:paraId="1FE26DD9" w14:textId="77777777" w:rsidR="00FA6DC5" w:rsidRPr="00A757B4" w:rsidRDefault="00FA6DC5" w:rsidP="008D6CE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</w:tcPr>
          <w:p w14:paraId="4C9CEA8F" w14:textId="77777777" w:rsidR="00FA6DC5" w:rsidRPr="00A757B4" w:rsidRDefault="00FA6DC5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14:paraId="3ADF49CA" w14:textId="77777777" w:rsidR="00FA6DC5" w:rsidRPr="00A757B4" w:rsidRDefault="00FA6DC5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2" w:type="dxa"/>
          </w:tcPr>
          <w:p w14:paraId="231E9C0F" w14:textId="77777777" w:rsidR="00FA6DC5" w:rsidRPr="00A757B4" w:rsidRDefault="00FA6DC5" w:rsidP="00A654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A17C2" w:rsidRPr="00A757B4" w14:paraId="6D10FF0A" w14:textId="77777777" w:rsidTr="00A757B4">
        <w:tc>
          <w:tcPr>
            <w:tcW w:w="12725" w:type="dxa"/>
            <w:gridSpan w:val="4"/>
            <w:shd w:val="clear" w:color="auto" w:fill="D6E3BC" w:themeFill="accent3" w:themeFillTint="66"/>
          </w:tcPr>
          <w:p w14:paraId="26B00EA9" w14:textId="2BE11CC3" w:rsidR="00CA17C2" w:rsidRPr="00A757B4" w:rsidRDefault="00CA17C2" w:rsidP="008D6CEB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sz w:val="27"/>
                <w:szCs w:val="27"/>
              </w:rPr>
              <w:t>ИТОГО (по данной статье расходов</w:t>
            </w:r>
            <w:r w:rsidR="007A36CE">
              <w:rPr>
                <w:rFonts w:ascii="Times New Roman" w:hAnsi="Times New Roman" w:cs="Times New Roman"/>
                <w:sz w:val="27"/>
                <w:szCs w:val="27"/>
              </w:rPr>
              <w:t xml:space="preserve">, без учета </w:t>
            </w:r>
            <w:proofErr w:type="spellStart"/>
            <w:r w:rsidR="007A36CE">
              <w:rPr>
                <w:rFonts w:ascii="Times New Roman" w:hAnsi="Times New Roman" w:cs="Times New Roman"/>
                <w:sz w:val="27"/>
                <w:szCs w:val="27"/>
              </w:rPr>
              <w:t>софинансирования</w:t>
            </w:r>
            <w:proofErr w:type="spellEnd"/>
            <w:r w:rsidRPr="00A757B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692" w:type="dxa"/>
            <w:shd w:val="clear" w:color="auto" w:fill="D6E3BC" w:themeFill="accent3" w:themeFillTint="66"/>
          </w:tcPr>
          <w:p w14:paraId="4B2F34FF" w14:textId="7F64B6C9" w:rsidR="00CA17C2" w:rsidRPr="00A757B4" w:rsidRDefault="00CA17C2" w:rsidP="008D6CE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A36CE" w:rsidRPr="00A757B4" w14:paraId="6ABC5B44" w14:textId="77777777" w:rsidTr="00A757B4">
        <w:tc>
          <w:tcPr>
            <w:tcW w:w="12725" w:type="dxa"/>
            <w:gridSpan w:val="4"/>
            <w:shd w:val="clear" w:color="auto" w:fill="D6E3BC" w:themeFill="accent3" w:themeFillTint="66"/>
          </w:tcPr>
          <w:p w14:paraId="1E6D5A51" w14:textId="35EF1CB9" w:rsidR="007A36CE" w:rsidRPr="007A36CE" w:rsidRDefault="007A36CE" w:rsidP="008D6CEB">
            <w:pPr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A36C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ИТОГО (по проекту, без учета </w:t>
            </w:r>
            <w:proofErr w:type="spellStart"/>
            <w:r w:rsidRPr="007A36C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софинансирования</w:t>
            </w:r>
            <w:proofErr w:type="spellEnd"/>
            <w:r w:rsidRPr="007A36C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2692" w:type="dxa"/>
            <w:shd w:val="clear" w:color="auto" w:fill="D6E3BC" w:themeFill="accent3" w:themeFillTint="66"/>
          </w:tcPr>
          <w:p w14:paraId="642E994F" w14:textId="55C54803" w:rsidR="007A36CE" w:rsidRPr="007A36CE" w:rsidRDefault="007A36CE" w:rsidP="008D6CEB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14:paraId="68A98376" w14:textId="77777777" w:rsidR="00850975" w:rsidRDefault="00850975" w:rsidP="00A654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D1D6C53" w14:textId="0C6872D6" w:rsidR="00A7663D" w:rsidRPr="008E5BC7" w:rsidRDefault="00850975" w:rsidP="00E85FF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  <w:r w:rsidR="008E5BC7" w:rsidRPr="008E5BC7">
        <w:rPr>
          <w:rFonts w:ascii="Times New Roman" w:hAnsi="Times New Roman" w:cs="Times New Roman"/>
          <w:b/>
          <w:sz w:val="36"/>
          <w:szCs w:val="36"/>
        </w:rPr>
        <w:lastRenderedPageBreak/>
        <w:t>Общие принципы составления бюджета</w:t>
      </w:r>
    </w:p>
    <w:p w14:paraId="5CD178A7" w14:textId="77777777" w:rsidR="008E5BC7" w:rsidRDefault="008E5BC7" w:rsidP="00A654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(методические рекомендации)</w:t>
      </w:r>
    </w:p>
    <w:p w14:paraId="6B0E89F7" w14:textId="77777777" w:rsidR="008E5BC7" w:rsidRDefault="008E5BC7" w:rsidP="008E5BC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Корректное составление бюджета проекта в значительной степени влияет на перспективность реализации проекта в целом.</w:t>
      </w:r>
    </w:p>
    <w:p w14:paraId="27CFA6C4" w14:textId="77777777" w:rsidR="008E5BC7" w:rsidRDefault="008E5BC7" w:rsidP="008E5BC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должен строго соответствовать содержательной части проекта. При изменении содержательной части проекта следует проводить корректировку бюджета.</w:t>
      </w:r>
    </w:p>
    <w:p w14:paraId="643D858B" w14:textId="77777777" w:rsidR="008E5BC7" w:rsidRDefault="008E5BC7" w:rsidP="008E5BC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должен отвечать требованиям реалистичности, обоснованности, прозрачности, целевого использования, эффективности и полноты.</w:t>
      </w:r>
    </w:p>
    <w:p w14:paraId="27390542" w14:textId="77777777" w:rsidR="008E5BC7" w:rsidRDefault="008E5BC7" w:rsidP="008E5BC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указывается только в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представляемого на конкурс проекта.</w:t>
      </w:r>
    </w:p>
    <w:p w14:paraId="518B6DB2" w14:textId="77777777" w:rsidR="008E5BC7" w:rsidRPr="00A757B4" w:rsidRDefault="008E5BC7" w:rsidP="008E5BC7">
      <w:pPr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7B4">
        <w:rPr>
          <w:rFonts w:ascii="Times New Roman" w:hAnsi="Times New Roman" w:cs="Times New Roman"/>
          <w:b/>
          <w:sz w:val="28"/>
          <w:szCs w:val="28"/>
          <w:u w:val="single"/>
        </w:rPr>
        <w:t>Не допускается осуществление за счет гранта следующих расходов:</w:t>
      </w:r>
    </w:p>
    <w:p w14:paraId="6CFC32C2" w14:textId="77777777" w:rsidR="008E5BC7" w:rsidRDefault="008E5BC7" w:rsidP="008E5BC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расходов, н</w:t>
      </w:r>
      <w:r w:rsidR="00B454B5">
        <w:rPr>
          <w:rFonts w:ascii="Times New Roman" w:hAnsi="Times New Roman" w:cs="Times New Roman"/>
          <w:sz w:val="28"/>
          <w:szCs w:val="28"/>
        </w:rPr>
        <w:t>а покрытие убытков и потенциальных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34284D" w14:textId="77777777" w:rsidR="00B454B5" w:rsidRDefault="00B454B5" w:rsidP="008E5BC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расходов, заявленных грантополучателем, которые были покрыты средствами, выделенными Фондом или иными спонсорами</w:t>
      </w:r>
    </w:p>
    <w:p w14:paraId="45FAD422" w14:textId="77777777" w:rsidR="007A796D" w:rsidRDefault="008E5BC7" w:rsidP="008E5BC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 на приобретение недвижимого имущества (</w:t>
      </w:r>
      <w:r w:rsidR="007A796D">
        <w:rPr>
          <w:rFonts w:ascii="Times New Roman" w:hAnsi="Times New Roman" w:cs="Times New Roman"/>
          <w:sz w:val="28"/>
          <w:szCs w:val="28"/>
        </w:rPr>
        <w:t>включая земельные участки);</w:t>
      </w:r>
    </w:p>
    <w:p w14:paraId="42A9051A" w14:textId="77777777" w:rsidR="007A796D" w:rsidRDefault="007A796D" w:rsidP="008E5BC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 на капитальное строительство новых зданий;</w:t>
      </w:r>
    </w:p>
    <w:p w14:paraId="69358DBC" w14:textId="77777777" w:rsidR="007A796D" w:rsidRDefault="007A796D" w:rsidP="008E5BC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 на приобретение алкогольной и табачной продукции, а также товаров, которые являются предметами роскоши;</w:t>
      </w:r>
    </w:p>
    <w:p w14:paraId="468B5697" w14:textId="77777777" w:rsidR="008E5BC7" w:rsidRDefault="007A796D" w:rsidP="008E5BC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расходов, предусматривающих финансирование политических партий, подготовку и проведение митингов, демонстраций, пикетирований;</w:t>
      </w:r>
    </w:p>
    <w:p w14:paraId="6A85AAE8" w14:textId="77777777" w:rsidR="007A796D" w:rsidRDefault="007A796D" w:rsidP="008E5BC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 на погашение задолженности организации;</w:t>
      </w:r>
    </w:p>
    <w:p w14:paraId="24FA6E22" w14:textId="76B8F250" w:rsidR="007A796D" w:rsidRDefault="007A796D" w:rsidP="008E5BC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расходов на уплату штрафов и пеней.</w:t>
      </w:r>
    </w:p>
    <w:p w14:paraId="3034D0A3" w14:textId="6480F178" w:rsidR="00B84035" w:rsidRDefault="00B84035" w:rsidP="00ED38B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расчетов для составления бюджета (цифры вымышленные, показан принцип):</w:t>
      </w: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621"/>
        <w:gridCol w:w="5475"/>
        <w:gridCol w:w="3129"/>
        <w:gridCol w:w="2973"/>
        <w:gridCol w:w="2970"/>
      </w:tblGrid>
      <w:tr w:rsidR="00B84035" w:rsidRPr="00A757B4" w14:paraId="46869AA9" w14:textId="77777777" w:rsidTr="00ED38BD">
        <w:tc>
          <w:tcPr>
            <w:tcW w:w="621" w:type="dxa"/>
            <w:shd w:val="clear" w:color="auto" w:fill="C2D69B" w:themeFill="accent3" w:themeFillTint="99"/>
            <w:vAlign w:val="center"/>
          </w:tcPr>
          <w:p w14:paraId="41BC6F2C" w14:textId="77777777" w:rsidR="00B84035" w:rsidRPr="006F39BA" w:rsidRDefault="00B84035" w:rsidP="001468E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39B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  <w:p w14:paraId="7501B802" w14:textId="77777777" w:rsidR="00B84035" w:rsidRPr="006F39BA" w:rsidRDefault="00B84035" w:rsidP="001468E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39B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5475" w:type="dxa"/>
            <w:shd w:val="clear" w:color="auto" w:fill="C2D69B" w:themeFill="accent3" w:themeFillTint="99"/>
            <w:vAlign w:val="center"/>
          </w:tcPr>
          <w:p w14:paraId="5DFD1A70" w14:textId="77777777" w:rsidR="00B84035" w:rsidRPr="006F39BA" w:rsidRDefault="00B84035" w:rsidP="001468E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39B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статьи</w:t>
            </w:r>
          </w:p>
        </w:tc>
        <w:tc>
          <w:tcPr>
            <w:tcW w:w="3129" w:type="dxa"/>
            <w:shd w:val="clear" w:color="auto" w:fill="C2D69B" w:themeFill="accent3" w:themeFillTint="99"/>
            <w:vAlign w:val="center"/>
          </w:tcPr>
          <w:p w14:paraId="51EC2250" w14:textId="77777777" w:rsidR="00B84035" w:rsidRPr="006F39BA" w:rsidRDefault="00B84035" w:rsidP="001468E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39B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Общая сумма проекта по каждой статье расходов</w:t>
            </w:r>
          </w:p>
          <w:p w14:paraId="6AED38EB" w14:textId="77777777" w:rsidR="00B84035" w:rsidRPr="006F39BA" w:rsidRDefault="00B84035" w:rsidP="001468E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39B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(руб.)</w:t>
            </w:r>
          </w:p>
        </w:tc>
        <w:tc>
          <w:tcPr>
            <w:tcW w:w="2973" w:type="dxa"/>
            <w:shd w:val="clear" w:color="auto" w:fill="C2D69B" w:themeFill="accent3" w:themeFillTint="99"/>
            <w:vAlign w:val="center"/>
          </w:tcPr>
          <w:p w14:paraId="29AD71C1" w14:textId="77777777" w:rsidR="00B84035" w:rsidRPr="006F39BA" w:rsidRDefault="00B84035" w:rsidP="001468E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proofErr w:type="spellStart"/>
            <w:r w:rsidRPr="006F39B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Софинансирование</w:t>
            </w:r>
            <w:proofErr w:type="spellEnd"/>
            <w:r w:rsidRPr="006F39B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 по каждой статье расходов (руб.)</w:t>
            </w:r>
          </w:p>
          <w:p w14:paraId="7DF1BF9E" w14:textId="77777777" w:rsidR="00B84035" w:rsidRPr="006F39BA" w:rsidRDefault="00B84035" w:rsidP="001468E9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</w:pPr>
            <w:r w:rsidRPr="006F39BA">
              <w:rPr>
                <w:rFonts w:ascii="Times New Roman" w:hAnsi="Times New Roman" w:cs="Times New Roman"/>
                <w:b/>
                <w:bCs/>
                <w:i/>
                <w:sz w:val="27"/>
                <w:szCs w:val="27"/>
              </w:rPr>
              <w:t>если планируется</w:t>
            </w:r>
          </w:p>
        </w:tc>
        <w:tc>
          <w:tcPr>
            <w:tcW w:w="2970" w:type="dxa"/>
            <w:shd w:val="clear" w:color="auto" w:fill="C2D69B" w:themeFill="accent3" w:themeFillTint="99"/>
            <w:vAlign w:val="center"/>
          </w:tcPr>
          <w:p w14:paraId="3E510DAE" w14:textId="77777777" w:rsidR="00B84035" w:rsidRPr="006F39BA" w:rsidRDefault="00B84035" w:rsidP="001468E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39B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Запрашиваемая сумма грантовых средств по каждой статье расходов (руб.)</w:t>
            </w:r>
          </w:p>
        </w:tc>
      </w:tr>
      <w:tr w:rsidR="00B84035" w:rsidRPr="00A757B4" w14:paraId="6BF00308" w14:textId="77777777" w:rsidTr="00ED38BD">
        <w:tc>
          <w:tcPr>
            <w:tcW w:w="621" w:type="dxa"/>
            <w:shd w:val="clear" w:color="auto" w:fill="D6E3BC" w:themeFill="accent3" w:themeFillTint="66"/>
          </w:tcPr>
          <w:p w14:paraId="34E8260E" w14:textId="77777777" w:rsidR="00B84035" w:rsidRPr="001B55F9" w:rsidRDefault="00B84035" w:rsidP="001468E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B55F9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14547" w:type="dxa"/>
            <w:gridSpan w:val="4"/>
            <w:shd w:val="clear" w:color="auto" w:fill="D6E3BC" w:themeFill="accent3" w:themeFillTint="66"/>
          </w:tcPr>
          <w:p w14:paraId="4908A6B3" w14:textId="77777777" w:rsidR="00B84035" w:rsidRPr="006F39BA" w:rsidRDefault="00B84035" w:rsidP="001468E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F39BA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Прямые/полевые расходы на реализацию проекта</w:t>
            </w:r>
          </w:p>
        </w:tc>
      </w:tr>
      <w:tr w:rsidR="00B84035" w:rsidRPr="00A757B4" w14:paraId="025597FD" w14:textId="77777777" w:rsidTr="00ED38BD">
        <w:tc>
          <w:tcPr>
            <w:tcW w:w="621" w:type="dxa"/>
          </w:tcPr>
          <w:p w14:paraId="71B13A39" w14:textId="3CE3642E" w:rsidR="00B84035" w:rsidRPr="00A757B4" w:rsidRDefault="00B84035" w:rsidP="001468E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1.1</w:t>
            </w:r>
            <w:r w:rsidR="00D83EC0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14547" w:type="dxa"/>
            <w:gridSpan w:val="4"/>
          </w:tcPr>
          <w:p w14:paraId="37138156" w14:textId="77777777" w:rsidR="00B84035" w:rsidRPr="00A757B4" w:rsidRDefault="00B84035" w:rsidP="001468E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Транспортные расходы на сотрудников и третьих лиц (проезд, проживание, командировочные)</w:t>
            </w:r>
          </w:p>
        </w:tc>
      </w:tr>
      <w:tr w:rsidR="00B84035" w:rsidRPr="00A757B4" w14:paraId="1A2DA891" w14:textId="77777777" w:rsidTr="00ED38BD">
        <w:tc>
          <w:tcPr>
            <w:tcW w:w="621" w:type="dxa"/>
            <w:vAlign w:val="center"/>
          </w:tcPr>
          <w:p w14:paraId="28B46CEC" w14:textId="77777777" w:rsidR="00B84035" w:rsidRPr="00A757B4" w:rsidRDefault="00B84035" w:rsidP="001468E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75" w:type="dxa"/>
            <w:vAlign w:val="center"/>
          </w:tcPr>
          <w:p w14:paraId="2CC3736D" w14:textId="77777777" w:rsidR="00B84035" w:rsidRDefault="00B84035" w:rsidP="001468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Командировочные:</w:t>
            </w:r>
          </w:p>
          <w:p w14:paraId="612FF756" w14:textId="0F41E5CA" w:rsidR="00B84035" w:rsidRPr="00A757B4" w:rsidRDefault="00B84035" w:rsidP="001468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чел. х </w:t>
            </w:r>
            <w:r w:rsidR="00A11859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</w:t>
            </w:r>
            <w:r w:rsidR="00A11859">
              <w:rPr>
                <w:rFonts w:ascii="Times New Roman" w:hAnsi="Times New Roman" w:cs="Times New Roman"/>
                <w:sz w:val="27"/>
                <w:szCs w:val="27"/>
              </w:rPr>
              <w:t>ней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х 400</w:t>
            </w:r>
            <w:r w:rsidR="004C2A4C">
              <w:rPr>
                <w:rFonts w:ascii="Times New Roman" w:hAnsi="Times New Roman" w:cs="Times New Roman"/>
                <w:sz w:val="27"/>
                <w:szCs w:val="27"/>
              </w:rPr>
              <w:t xml:space="preserve"> руб.</w:t>
            </w:r>
          </w:p>
        </w:tc>
        <w:tc>
          <w:tcPr>
            <w:tcW w:w="3129" w:type="dxa"/>
            <w:vAlign w:val="center"/>
          </w:tcPr>
          <w:p w14:paraId="083076D0" w14:textId="0F98B503" w:rsidR="00B84035" w:rsidRPr="00A757B4" w:rsidRDefault="00A11859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18 000</w:t>
            </w:r>
          </w:p>
        </w:tc>
        <w:tc>
          <w:tcPr>
            <w:tcW w:w="2973" w:type="dxa"/>
            <w:vAlign w:val="center"/>
          </w:tcPr>
          <w:p w14:paraId="464AB180" w14:textId="7F015896" w:rsidR="00B84035" w:rsidRPr="00A757B4" w:rsidRDefault="00A11859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18 000</w:t>
            </w:r>
          </w:p>
        </w:tc>
        <w:tc>
          <w:tcPr>
            <w:tcW w:w="2970" w:type="dxa"/>
            <w:vAlign w:val="center"/>
          </w:tcPr>
          <w:p w14:paraId="3A884E39" w14:textId="77777777" w:rsidR="00B84035" w:rsidRPr="00A757B4" w:rsidRDefault="00B8403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84035" w:rsidRPr="00A757B4" w14:paraId="4CA80FAC" w14:textId="77777777" w:rsidTr="00ED38BD">
        <w:tc>
          <w:tcPr>
            <w:tcW w:w="621" w:type="dxa"/>
          </w:tcPr>
          <w:p w14:paraId="64A87D91" w14:textId="77777777" w:rsidR="00B84035" w:rsidRPr="00A757B4" w:rsidRDefault="00B84035" w:rsidP="001468E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14547" w:type="dxa"/>
            <w:gridSpan w:val="4"/>
          </w:tcPr>
          <w:p w14:paraId="2EE61B0A" w14:textId="77777777" w:rsidR="00B84035" w:rsidRPr="00A757B4" w:rsidRDefault="00B84035" w:rsidP="001468E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Приобретение, аренда специализированного оборудования и материалов, инвентаря и сопутствующие расходы </w:t>
            </w:r>
          </w:p>
        </w:tc>
      </w:tr>
      <w:tr w:rsidR="00B84035" w:rsidRPr="00A757B4" w14:paraId="187720BC" w14:textId="77777777" w:rsidTr="00ED38BD">
        <w:tc>
          <w:tcPr>
            <w:tcW w:w="621" w:type="dxa"/>
          </w:tcPr>
          <w:p w14:paraId="666E066F" w14:textId="77777777" w:rsidR="00B84035" w:rsidRPr="00A757B4" w:rsidRDefault="00B8403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75" w:type="dxa"/>
          </w:tcPr>
          <w:p w14:paraId="25F9BF12" w14:textId="77777777" w:rsidR="00B84035" w:rsidRDefault="00B84035" w:rsidP="001468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8570C">
              <w:rPr>
                <w:rFonts w:ascii="Times New Roman" w:hAnsi="Times New Roman" w:cs="Times New Roman"/>
                <w:sz w:val="27"/>
                <w:szCs w:val="27"/>
              </w:rPr>
              <w:t>Бензин А-92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для </w:t>
            </w:r>
            <w:r w:rsidRPr="0048570C">
              <w:rPr>
                <w:rFonts w:ascii="Times New Roman" w:hAnsi="Times New Roman" w:cs="Times New Roman"/>
                <w:sz w:val="27"/>
                <w:szCs w:val="27"/>
              </w:rPr>
              <w:t>УАЗ 452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(8 дней х 150 км.)</w:t>
            </w:r>
            <w:r w:rsidRPr="0048570C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7923DAD8" w14:textId="63E6C3E9" w:rsidR="00B84035" w:rsidRPr="00A757B4" w:rsidRDefault="00B84035" w:rsidP="001468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8570C">
              <w:rPr>
                <w:rFonts w:ascii="Times New Roman" w:hAnsi="Times New Roman" w:cs="Times New Roman"/>
                <w:sz w:val="27"/>
                <w:szCs w:val="27"/>
              </w:rPr>
              <w:t>1200 км. х 0,16 л.</w:t>
            </w:r>
            <w:r w:rsidR="004C2A4C">
              <w:rPr>
                <w:rFonts w:ascii="Times New Roman" w:hAnsi="Times New Roman" w:cs="Times New Roman"/>
                <w:sz w:val="27"/>
                <w:szCs w:val="27"/>
              </w:rPr>
              <w:t>/км.</w:t>
            </w:r>
            <w:r w:rsidRPr="0048570C">
              <w:rPr>
                <w:rFonts w:ascii="Times New Roman" w:hAnsi="Times New Roman" w:cs="Times New Roman"/>
                <w:sz w:val="27"/>
                <w:szCs w:val="27"/>
              </w:rPr>
              <w:t xml:space="preserve"> х 45 руб.</w:t>
            </w:r>
          </w:p>
        </w:tc>
        <w:tc>
          <w:tcPr>
            <w:tcW w:w="3129" w:type="dxa"/>
            <w:vAlign w:val="center"/>
          </w:tcPr>
          <w:p w14:paraId="6F8F9158" w14:textId="77777777" w:rsidR="00B84035" w:rsidRPr="00A757B4" w:rsidRDefault="00B8403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570C">
              <w:rPr>
                <w:rFonts w:ascii="Times New Roman" w:hAnsi="Times New Roman" w:cs="Times New Roman"/>
                <w:sz w:val="27"/>
                <w:szCs w:val="27"/>
              </w:rPr>
              <w:t>8640</w:t>
            </w:r>
          </w:p>
        </w:tc>
        <w:tc>
          <w:tcPr>
            <w:tcW w:w="2973" w:type="dxa"/>
            <w:vAlign w:val="center"/>
          </w:tcPr>
          <w:p w14:paraId="71C7C6FD" w14:textId="77777777" w:rsidR="00B84035" w:rsidRPr="00A757B4" w:rsidRDefault="00B8403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970" w:type="dxa"/>
            <w:vAlign w:val="center"/>
          </w:tcPr>
          <w:p w14:paraId="1829D904" w14:textId="77777777" w:rsidR="00B84035" w:rsidRPr="00A757B4" w:rsidRDefault="00B8403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570C">
              <w:rPr>
                <w:rFonts w:ascii="Times New Roman" w:hAnsi="Times New Roman" w:cs="Times New Roman"/>
                <w:sz w:val="27"/>
                <w:szCs w:val="27"/>
              </w:rPr>
              <w:t>8640</w:t>
            </w:r>
          </w:p>
        </w:tc>
      </w:tr>
      <w:tr w:rsidR="00B84035" w:rsidRPr="00A757B4" w14:paraId="7260B604" w14:textId="77777777" w:rsidTr="00ED38BD">
        <w:tc>
          <w:tcPr>
            <w:tcW w:w="621" w:type="dxa"/>
          </w:tcPr>
          <w:p w14:paraId="2D2F7B34" w14:textId="77777777" w:rsidR="00B84035" w:rsidRPr="00A757B4" w:rsidRDefault="00B8403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75" w:type="dxa"/>
          </w:tcPr>
          <w:p w14:paraId="1196487E" w14:textId="77777777" w:rsidR="00B84035" w:rsidRPr="0048570C" w:rsidRDefault="00B84035" w:rsidP="001468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74D1">
              <w:rPr>
                <w:rFonts w:ascii="Times New Roman" w:hAnsi="Times New Roman" w:cs="Times New Roman"/>
                <w:sz w:val="27"/>
                <w:szCs w:val="27"/>
              </w:rPr>
              <w:t>Текущий ремонт и обслуживание УАЗ 452: 5000 руб./мес. х 1 мес.</w:t>
            </w:r>
          </w:p>
        </w:tc>
        <w:tc>
          <w:tcPr>
            <w:tcW w:w="3129" w:type="dxa"/>
            <w:vAlign w:val="center"/>
          </w:tcPr>
          <w:p w14:paraId="4D67D201" w14:textId="77777777" w:rsidR="00B84035" w:rsidRPr="0048570C" w:rsidRDefault="00B8403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4D1">
              <w:rPr>
                <w:rFonts w:ascii="Times New Roman" w:hAnsi="Times New Roman" w:cs="Times New Roman"/>
                <w:sz w:val="27"/>
                <w:szCs w:val="27"/>
              </w:rPr>
              <w:t>5000</w:t>
            </w:r>
          </w:p>
        </w:tc>
        <w:tc>
          <w:tcPr>
            <w:tcW w:w="2973" w:type="dxa"/>
            <w:vAlign w:val="center"/>
          </w:tcPr>
          <w:p w14:paraId="22F04E1A" w14:textId="77777777" w:rsidR="00B84035" w:rsidRPr="0048570C" w:rsidRDefault="00B8403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970" w:type="dxa"/>
            <w:vAlign w:val="center"/>
          </w:tcPr>
          <w:p w14:paraId="77F0F7D6" w14:textId="77777777" w:rsidR="00B84035" w:rsidRPr="0048570C" w:rsidRDefault="00B8403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4D1">
              <w:rPr>
                <w:rFonts w:ascii="Times New Roman" w:hAnsi="Times New Roman" w:cs="Times New Roman"/>
                <w:sz w:val="27"/>
                <w:szCs w:val="27"/>
              </w:rPr>
              <w:t>5000</w:t>
            </w:r>
          </w:p>
        </w:tc>
      </w:tr>
      <w:tr w:rsidR="00B84035" w:rsidRPr="00A757B4" w14:paraId="46F4E431" w14:textId="77777777" w:rsidTr="00ED38BD">
        <w:tc>
          <w:tcPr>
            <w:tcW w:w="621" w:type="dxa"/>
          </w:tcPr>
          <w:p w14:paraId="0333993D" w14:textId="77777777" w:rsidR="00B84035" w:rsidRPr="00A757B4" w:rsidRDefault="00B8403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75" w:type="dxa"/>
          </w:tcPr>
          <w:p w14:paraId="6D8A6E48" w14:textId="77777777" w:rsidR="00B84035" w:rsidRDefault="00B84035" w:rsidP="001468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74D1">
              <w:rPr>
                <w:rFonts w:ascii="Times New Roman" w:hAnsi="Times New Roman" w:cs="Times New Roman"/>
                <w:sz w:val="27"/>
                <w:szCs w:val="27"/>
              </w:rPr>
              <w:t>Рация:</w:t>
            </w:r>
          </w:p>
          <w:p w14:paraId="72B5B80B" w14:textId="77777777" w:rsidR="00B84035" w:rsidRPr="0048570C" w:rsidRDefault="00B84035" w:rsidP="001468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E74D1">
              <w:rPr>
                <w:rFonts w:ascii="Times New Roman" w:hAnsi="Times New Roman" w:cs="Times New Roman"/>
                <w:sz w:val="27"/>
                <w:szCs w:val="27"/>
              </w:rPr>
              <w:t>3 шт. х 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5E74D1">
              <w:rPr>
                <w:rFonts w:ascii="Times New Roman" w:hAnsi="Times New Roman" w:cs="Times New Roman"/>
                <w:sz w:val="27"/>
                <w:szCs w:val="27"/>
              </w:rPr>
              <w:t>000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руб.</w:t>
            </w:r>
          </w:p>
        </w:tc>
        <w:tc>
          <w:tcPr>
            <w:tcW w:w="3129" w:type="dxa"/>
            <w:vAlign w:val="center"/>
          </w:tcPr>
          <w:p w14:paraId="40626087" w14:textId="77777777" w:rsidR="00B84035" w:rsidRPr="0048570C" w:rsidRDefault="00B8403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E74D1">
              <w:rPr>
                <w:rFonts w:ascii="Times New Roman" w:hAnsi="Times New Roman" w:cs="Times New Roman"/>
                <w:sz w:val="27"/>
                <w:szCs w:val="27"/>
              </w:rPr>
              <w:t>30 000</w:t>
            </w:r>
          </w:p>
        </w:tc>
        <w:tc>
          <w:tcPr>
            <w:tcW w:w="2973" w:type="dxa"/>
            <w:vAlign w:val="center"/>
          </w:tcPr>
          <w:p w14:paraId="191DEF7D" w14:textId="3FC12DC2" w:rsidR="00B84035" w:rsidRPr="0048570C" w:rsidRDefault="00ED38BD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20 000</w:t>
            </w:r>
          </w:p>
        </w:tc>
        <w:tc>
          <w:tcPr>
            <w:tcW w:w="2970" w:type="dxa"/>
            <w:vAlign w:val="center"/>
          </w:tcPr>
          <w:p w14:paraId="2C795D16" w14:textId="7271E3E5" w:rsidR="00B84035" w:rsidRPr="0048570C" w:rsidRDefault="00ED38BD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84035" w:rsidRPr="005E74D1">
              <w:rPr>
                <w:rFonts w:ascii="Times New Roman" w:hAnsi="Times New Roman" w:cs="Times New Roman"/>
                <w:sz w:val="27"/>
                <w:szCs w:val="27"/>
              </w:rPr>
              <w:t>0 000</w:t>
            </w:r>
          </w:p>
        </w:tc>
      </w:tr>
      <w:tr w:rsidR="00B84035" w:rsidRPr="00A757B4" w14:paraId="55BE0CF2" w14:textId="77777777" w:rsidTr="00ED38BD">
        <w:tc>
          <w:tcPr>
            <w:tcW w:w="12198" w:type="dxa"/>
            <w:gridSpan w:val="4"/>
            <w:shd w:val="clear" w:color="auto" w:fill="D6E3BC" w:themeFill="accent3" w:themeFillTint="66"/>
          </w:tcPr>
          <w:p w14:paraId="5FC0A820" w14:textId="77777777" w:rsidR="00B84035" w:rsidRPr="00A757B4" w:rsidRDefault="00B84035" w:rsidP="001468E9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sz w:val="27"/>
                <w:szCs w:val="27"/>
              </w:rPr>
              <w:t>ИТОГО (по данной статье расходов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без учета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софинансирования</w:t>
            </w:r>
            <w:proofErr w:type="spellEnd"/>
            <w:r w:rsidRPr="00A757B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7CFECAFB" w14:textId="3E7C91CF" w:rsidR="00B84035" w:rsidRPr="00A757B4" w:rsidRDefault="00911F57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24 067,05</w:t>
            </w:r>
          </w:p>
        </w:tc>
      </w:tr>
      <w:tr w:rsidR="00B84035" w:rsidRPr="00A757B4" w14:paraId="69F64562" w14:textId="77777777" w:rsidTr="00ED38BD">
        <w:tc>
          <w:tcPr>
            <w:tcW w:w="621" w:type="dxa"/>
            <w:shd w:val="clear" w:color="auto" w:fill="D6E3BC" w:themeFill="accent3" w:themeFillTint="66"/>
          </w:tcPr>
          <w:p w14:paraId="7703933A" w14:textId="77777777" w:rsidR="00B84035" w:rsidRPr="00A757B4" w:rsidRDefault="00B84035" w:rsidP="001468E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</w:p>
        </w:tc>
        <w:tc>
          <w:tcPr>
            <w:tcW w:w="14547" w:type="dxa"/>
            <w:gridSpan w:val="4"/>
            <w:shd w:val="clear" w:color="auto" w:fill="D6E3BC" w:themeFill="accent3" w:themeFillTint="66"/>
          </w:tcPr>
          <w:p w14:paraId="5F3406D0" w14:textId="77777777" w:rsidR="00B84035" w:rsidRPr="00A757B4" w:rsidRDefault="00B84035" w:rsidP="001468E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Оплата труда персонала, занимающегося реализацией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проекта</w:t>
            </w:r>
          </w:p>
        </w:tc>
      </w:tr>
      <w:tr w:rsidR="00B84035" w:rsidRPr="00A757B4" w14:paraId="0994E548" w14:textId="77777777" w:rsidTr="00ED38BD">
        <w:tc>
          <w:tcPr>
            <w:tcW w:w="621" w:type="dxa"/>
          </w:tcPr>
          <w:p w14:paraId="27D0A90E" w14:textId="1D115480" w:rsidR="00B84035" w:rsidRPr="00A757B4" w:rsidRDefault="00B84035" w:rsidP="001468E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>2.1</w:t>
            </w:r>
            <w:r w:rsidR="00D83EC0"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14547" w:type="dxa"/>
            <w:gridSpan w:val="4"/>
          </w:tcPr>
          <w:p w14:paraId="0AF23982" w14:textId="77777777" w:rsidR="00B84035" w:rsidRPr="00A757B4" w:rsidRDefault="00B84035" w:rsidP="001468E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Оплата труда штатных работников, включая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все обязательные платежи</w:t>
            </w:r>
          </w:p>
        </w:tc>
      </w:tr>
      <w:tr w:rsidR="00B84035" w:rsidRPr="00A757B4" w14:paraId="6BB496B4" w14:textId="77777777" w:rsidTr="00ED38BD">
        <w:tc>
          <w:tcPr>
            <w:tcW w:w="621" w:type="dxa"/>
          </w:tcPr>
          <w:p w14:paraId="302C9F59" w14:textId="77777777" w:rsidR="00B84035" w:rsidRPr="00A757B4" w:rsidRDefault="00B8403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75" w:type="dxa"/>
            <w:vAlign w:val="center"/>
          </w:tcPr>
          <w:p w14:paraId="3AE9E8E8" w14:textId="76309297" w:rsidR="00B84035" w:rsidRDefault="00B84035" w:rsidP="001468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Руководитель проекта</w:t>
            </w:r>
            <w:r w:rsidR="004C2A4C">
              <w:rPr>
                <w:rFonts w:ascii="Times New Roman" w:hAnsi="Times New Roman" w:cs="Times New Roman"/>
                <w:sz w:val="27"/>
                <w:szCs w:val="27"/>
              </w:rPr>
              <w:t xml:space="preserve"> (включая НДФЛ)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14:paraId="3A98E260" w14:textId="5FA33F9A" w:rsidR="00B84035" w:rsidRPr="00A757B4" w:rsidRDefault="00B84035" w:rsidP="001468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5000 руб./мес. х </w:t>
            </w:r>
            <w:r w:rsidR="004C2A4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мес.</w:t>
            </w:r>
          </w:p>
        </w:tc>
        <w:tc>
          <w:tcPr>
            <w:tcW w:w="3129" w:type="dxa"/>
            <w:vAlign w:val="center"/>
          </w:tcPr>
          <w:p w14:paraId="16314B67" w14:textId="268B1183" w:rsidR="00B84035" w:rsidRPr="00A757B4" w:rsidRDefault="004C2A4C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5000</w:t>
            </w:r>
          </w:p>
        </w:tc>
        <w:tc>
          <w:tcPr>
            <w:tcW w:w="2973" w:type="dxa"/>
            <w:vAlign w:val="center"/>
          </w:tcPr>
          <w:p w14:paraId="7C266FAD" w14:textId="075351D7" w:rsidR="00B84035" w:rsidRPr="00A757B4" w:rsidRDefault="004C2A4C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5000</w:t>
            </w:r>
          </w:p>
        </w:tc>
        <w:tc>
          <w:tcPr>
            <w:tcW w:w="2970" w:type="dxa"/>
            <w:vAlign w:val="center"/>
          </w:tcPr>
          <w:p w14:paraId="69974811" w14:textId="77777777" w:rsidR="00B84035" w:rsidRPr="00A757B4" w:rsidRDefault="00B8403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84035" w:rsidRPr="00A757B4" w14:paraId="2179F0A1" w14:textId="77777777" w:rsidTr="00ED38BD">
        <w:tc>
          <w:tcPr>
            <w:tcW w:w="621" w:type="dxa"/>
          </w:tcPr>
          <w:p w14:paraId="0A067220" w14:textId="77777777" w:rsidR="00B84035" w:rsidRPr="00A757B4" w:rsidRDefault="00B8403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75" w:type="dxa"/>
            <w:vAlign w:val="center"/>
          </w:tcPr>
          <w:p w14:paraId="3454FD7B" w14:textId="3CE2799B" w:rsidR="00B84035" w:rsidRDefault="00B84035" w:rsidP="001468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Бухгалтер (</w:t>
            </w:r>
            <w:r w:rsidR="004C2A4C">
              <w:rPr>
                <w:rFonts w:ascii="Times New Roman" w:hAnsi="Times New Roman" w:cs="Times New Roman"/>
                <w:sz w:val="27"/>
                <w:szCs w:val="27"/>
              </w:rPr>
              <w:t xml:space="preserve">включая НДФЛ,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договор ГПХ):</w:t>
            </w:r>
          </w:p>
          <w:p w14:paraId="3B8D38F1" w14:textId="553B1892" w:rsidR="00B84035" w:rsidRPr="00A757B4" w:rsidRDefault="00B84035" w:rsidP="001468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760C">
              <w:rPr>
                <w:rFonts w:ascii="Times New Roman" w:hAnsi="Times New Roman" w:cs="Times New Roman"/>
                <w:sz w:val="27"/>
                <w:szCs w:val="27"/>
              </w:rPr>
              <w:t>3800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руб./мес.</w:t>
            </w:r>
            <w:r w:rsidRPr="00AA760C">
              <w:rPr>
                <w:rFonts w:ascii="Times New Roman" w:hAnsi="Times New Roman" w:cs="Times New Roman"/>
                <w:sz w:val="27"/>
                <w:szCs w:val="27"/>
              </w:rPr>
              <w:t xml:space="preserve"> х </w:t>
            </w:r>
            <w:r w:rsidR="004C2A4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мес.</w:t>
            </w:r>
          </w:p>
        </w:tc>
        <w:tc>
          <w:tcPr>
            <w:tcW w:w="3129" w:type="dxa"/>
            <w:vAlign w:val="center"/>
          </w:tcPr>
          <w:p w14:paraId="33CE468D" w14:textId="3D155ED3" w:rsidR="00B84035" w:rsidRPr="00A757B4" w:rsidRDefault="004C2A4C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3800</w:t>
            </w:r>
          </w:p>
        </w:tc>
        <w:tc>
          <w:tcPr>
            <w:tcW w:w="2973" w:type="dxa"/>
            <w:vAlign w:val="center"/>
          </w:tcPr>
          <w:p w14:paraId="0B755044" w14:textId="77777777" w:rsidR="00B84035" w:rsidRPr="00A757B4" w:rsidRDefault="00B8403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970" w:type="dxa"/>
            <w:vAlign w:val="center"/>
          </w:tcPr>
          <w:p w14:paraId="2E94E74B" w14:textId="3F38BF15" w:rsidR="00B84035" w:rsidRPr="00A757B4" w:rsidRDefault="004C2A4C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3800</w:t>
            </w:r>
          </w:p>
        </w:tc>
      </w:tr>
      <w:tr w:rsidR="00B84035" w:rsidRPr="00A757B4" w14:paraId="7F52C020" w14:textId="77777777" w:rsidTr="00ED38BD">
        <w:tc>
          <w:tcPr>
            <w:tcW w:w="621" w:type="dxa"/>
          </w:tcPr>
          <w:p w14:paraId="5E1115CC" w14:textId="77777777" w:rsidR="00B84035" w:rsidRPr="00A757B4" w:rsidRDefault="00B8403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75" w:type="dxa"/>
            <w:vAlign w:val="center"/>
          </w:tcPr>
          <w:p w14:paraId="507E0D9F" w14:textId="77777777" w:rsidR="00B84035" w:rsidRDefault="00B84035" w:rsidP="001468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760C">
              <w:rPr>
                <w:rFonts w:ascii="Times New Roman" w:hAnsi="Times New Roman" w:cs="Times New Roman"/>
                <w:sz w:val="27"/>
                <w:szCs w:val="27"/>
              </w:rPr>
              <w:t>Страховые взносы с выплат штатным работникам:</w:t>
            </w:r>
          </w:p>
          <w:p w14:paraId="0EDD76CA" w14:textId="56B190FA" w:rsidR="00B84035" w:rsidRDefault="004C2A4C" w:rsidP="001468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5000</w:t>
            </w:r>
            <w:r w:rsidR="00B84035">
              <w:rPr>
                <w:rFonts w:ascii="Times New Roman" w:hAnsi="Times New Roman" w:cs="Times New Roman"/>
                <w:sz w:val="27"/>
                <w:szCs w:val="27"/>
              </w:rPr>
              <w:t xml:space="preserve"> руб. х 30,2%</w:t>
            </w:r>
          </w:p>
        </w:tc>
        <w:tc>
          <w:tcPr>
            <w:tcW w:w="3129" w:type="dxa"/>
            <w:vAlign w:val="center"/>
          </w:tcPr>
          <w:p w14:paraId="6122D7AE" w14:textId="6C091667" w:rsidR="00B84035" w:rsidRPr="00AA760C" w:rsidRDefault="004C2A4C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1510</w:t>
            </w:r>
          </w:p>
        </w:tc>
        <w:tc>
          <w:tcPr>
            <w:tcW w:w="2973" w:type="dxa"/>
            <w:vAlign w:val="center"/>
          </w:tcPr>
          <w:p w14:paraId="10B9262D" w14:textId="4FAAC08F" w:rsidR="00B84035" w:rsidRDefault="0005256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1510</w:t>
            </w:r>
          </w:p>
        </w:tc>
        <w:tc>
          <w:tcPr>
            <w:tcW w:w="2970" w:type="dxa"/>
            <w:vAlign w:val="center"/>
          </w:tcPr>
          <w:p w14:paraId="29FA3868" w14:textId="64AA096F" w:rsidR="00B84035" w:rsidRPr="00AA760C" w:rsidRDefault="0005256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84035" w:rsidRPr="00A757B4" w14:paraId="3FDB5611" w14:textId="77777777" w:rsidTr="00ED38BD">
        <w:tc>
          <w:tcPr>
            <w:tcW w:w="621" w:type="dxa"/>
          </w:tcPr>
          <w:p w14:paraId="24A17D5E" w14:textId="77777777" w:rsidR="00B84035" w:rsidRPr="00A757B4" w:rsidRDefault="00B8403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75" w:type="dxa"/>
            <w:vAlign w:val="center"/>
          </w:tcPr>
          <w:p w14:paraId="55EF5632" w14:textId="77777777" w:rsidR="00B84035" w:rsidRDefault="00B84035" w:rsidP="001468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Страховые взносы с выплат по договорам ГПХ</w:t>
            </w:r>
          </w:p>
          <w:p w14:paraId="62534ECC" w14:textId="646DD5D0" w:rsidR="00ED38BD" w:rsidRPr="00AA760C" w:rsidRDefault="00052565" w:rsidP="001468E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A760C">
              <w:rPr>
                <w:rFonts w:ascii="Times New Roman" w:hAnsi="Times New Roman" w:cs="Times New Roman"/>
                <w:sz w:val="27"/>
                <w:szCs w:val="27"/>
              </w:rPr>
              <w:t>3800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D38BD">
              <w:rPr>
                <w:rFonts w:ascii="Times New Roman" w:hAnsi="Times New Roman" w:cs="Times New Roman"/>
                <w:sz w:val="27"/>
                <w:szCs w:val="27"/>
              </w:rPr>
              <w:t xml:space="preserve">руб. 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27</w:t>
            </w:r>
            <w:r w:rsidR="00ED38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D38BD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3129" w:type="dxa"/>
            <w:vAlign w:val="center"/>
          </w:tcPr>
          <w:p w14:paraId="3102C52C" w14:textId="083D224B" w:rsidR="00B84035" w:rsidRDefault="0005256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1029,8</w:t>
            </w:r>
          </w:p>
        </w:tc>
        <w:tc>
          <w:tcPr>
            <w:tcW w:w="2973" w:type="dxa"/>
            <w:vAlign w:val="center"/>
          </w:tcPr>
          <w:p w14:paraId="5252F363" w14:textId="264E8F75" w:rsidR="00B84035" w:rsidRDefault="0005256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970" w:type="dxa"/>
            <w:vAlign w:val="center"/>
          </w:tcPr>
          <w:p w14:paraId="535004F7" w14:textId="2EE248C2" w:rsidR="00B84035" w:rsidRPr="00AA760C" w:rsidRDefault="00052565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1029,8</w:t>
            </w:r>
          </w:p>
        </w:tc>
      </w:tr>
      <w:tr w:rsidR="00B84035" w:rsidRPr="00A757B4" w14:paraId="4668AF9E" w14:textId="77777777" w:rsidTr="00ED38BD">
        <w:tc>
          <w:tcPr>
            <w:tcW w:w="12198" w:type="dxa"/>
            <w:gridSpan w:val="4"/>
            <w:shd w:val="clear" w:color="auto" w:fill="D6E3BC" w:themeFill="accent3" w:themeFillTint="66"/>
          </w:tcPr>
          <w:p w14:paraId="5C8197F3" w14:textId="77777777" w:rsidR="00B84035" w:rsidRPr="00A757B4" w:rsidRDefault="00B84035" w:rsidP="001468E9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A757B4">
              <w:rPr>
                <w:rFonts w:ascii="Times New Roman" w:hAnsi="Times New Roman" w:cs="Times New Roman"/>
                <w:sz w:val="27"/>
                <w:szCs w:val="27"/>
              </w:rPr>
              <w:t>ИТОГО (по данной статье расходов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без учета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софинансирования</w:t>
            </w:r>
            <w:proofErr w:type="spellEnd"/>
            <w:r w:rsidRPr="00A757B4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72AF33F2" w14:textId="0538C69A" w:rsidR="00B84035" w:rsidRPr="00A757B4" w:rsidRDefault="00911F57" w:rsidP="001468E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4829,8</w:t>
            </w:r>
          </w:p>
        </w:tc>
      </w:tr>
      <w:tr w:rsidR="00B84035" w:rsidRPr="00A757B4" w14:paraId="2C3BA8C6" w14:textId="77777777" w:rsidTr="00ED38BD">
        <w:tc>
          <w:tcPr>
            <w:tcW w:w="12198" w:type="dxa"/>
            <w:gridSpan w:val="4"/>
            <w:shd w:val="clear" w:color="auto" w:fill="D6E3BC" w:themeFill="accent3" w:themeFillTint="66"/>
          </w:tcPr>
          <w:p w14:paraId="39261F09" w14:textId="77777777" w:rsidR="00B84035" w:rsidRPr="007A36CE" w:rsidRDefault="00B84035" w:rsidP="001468E9">
            <w:pPr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7A36C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ИТОГО (по проекту, без учета </w:t>
            </w:r>
            <w:proofErr w:type="spellStart"/>
            <w:r w:rsidRPr="007A36C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софинансирования</w:t>
            </w:r>
            <w:proofErr w:type="spellEnd"/>
            <w:r w:rsidRPr="007A36CE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)</w:t>
            </w:r>
          </w:p>
        </w:tc>
        <w:tc>
          <w:tcPr>
            <w:tcW w:w="2970" w:type="dxa"/>
            <w:shd w:val="clear" w:color="auto" w:fill="D6E3BC" w:themeFill="accent3" w:themeFillTint="66"/>
          </w:tcPr>
          <w:p w14:paraId="06815F8F" w14:textId="3A64D481" w:rsidR="00B84035" w:rsidRPr="007A36CE" w:rsidRDefault="001B1FF0" w:rsidP="001468E9">
            <w:pPr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28 896,85</w:t>
            </w:r>
          </w:p>
        </w:tc>
      </w:tr>
    </w:tbl>
    <w:p w14:paraId="40921506" w14:textId="77777777" w:rsidR="00B84035" w:rsidRPr="008E5BC7" w:rsidRDefault="00B84035" w:rsidP="00ED38BD">
      <w:pPr>
        <w:rPr>
          <w:rFonts w:ascii="Times New Roman" w:hAnsi="Times New Roman" w:cs="Times New Roman"/>
          <w:sz w:val="28"/>
          <w:szCs w:val="28"/>
        </w:rPr>
      </w:pPr>
    </w:p>
    <w:sectPr w:rsidR="00B84035" w:rsidRPr="008E5BC7" w:rsidSect="00ED38B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0DB"/>
    <w:rsid w:val="000270A6"/>
    <w:rsid w:val="00033B2E"/>
    <w:rsid w:val="00052565"/>
    <w:rsid w:val="001B1FF0"/>
    <w:rsid w:val="002F6130"/>
    <w:rsid w:val="003150E3"/>
    <w:rsid w:val="004C2A4C"/>
    <w:rsid w:val="004C6305"/>
    <w:rsid w:val="00505A47"/>
    <w:rsid w:val="0061095B"/>
    <w:rsid w:val="006E2C8E"/>
    <w:rsid w:val="00767267"/>
    <w:rsid w:val="00773EB9"/>
    <w:rsid w:val="007A36CE"/>
    <w:rsid w:val="007A796D"/>
    <w:rsid w:val="007F2E3E"/>
    <w:rsid w:val="008472C1"/>
    <w:rsid w:val="00850975"/>
    <w:rsid w:val="0087009A"/>
    <w:rsid w:val="008E5BC7"/>
    <w:rsid w:val="00911F57"/>
    <w:rsid w:val="00A0481C"/>
    <w:rsid w:val="00A11859"/>
    <w:rsid w:val="00A654B0"/>
    <w:rsid w:val="00A757B4"/>
    <w:rsid w:val="00A7663D"/>
    <w:rsid w:val="00AA3E6E"/>
    <w:rsid w:val="00B454B5"/>
    <w:rsid w:val="00B84035"/>
    <w:rsid w:val="00C96766"/>
    <w:rsid w:val="00CA17C2"/>
    <w:rsid w:val="00CA3E02"/>
    <w:rsid w:val="00D74536"/>
    <w:rsid w:val="00D83EC0"/>
    <w:rsid w:val="00D85895"/>
    <w:rsid w:val="00E85FF2"/>
    <w:rsid w:val="00EA50DB"/>
    <w:rsid w:val="00ED38BD"/>
    <w:rsid w:val="00FA6DC5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F828"/>
  <w15:docId w15:val="{71DE12D6-5107-4470-8A15-7064926D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10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10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10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10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10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0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Ипатова Надежда Сергеевна</dc:creator>
  <cp:keywords/>
  <dc:description/>
  <cp:lastModifiedBy>Sergey Belyaev</cp:lastModifiedBy>
  <cp:revision>2</cp:revision>
  <dcterms:created xsi:type="dcterms:W3CDTF">2020-12-23T10:44:00Z</dcterms:created>
  <dcterms:modified xsi:type="dcterms:W3CDTF">2020-12-23T10:44:00Z</dcterms:modified>
</cp:coreProperties>
</file>